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1C50" w14:textId="43BFDC2D" w:rsidR="00C240B8" w:rsidRPr="00257F0A" w:rsidRDefault="006747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Statewide Primar</w:t>
      </w:r>
      <w:r w:rsidR="00D300BB">
        <w:rPr>
          <w:b/>
          <w:bCs/>
          <w:sz w:val="36"/>
          <w:szCs w:val="36"/>
        </w:rPr>
        <w:t>y and Runoff</w:t>
      </w:r>
      <w:r>
        <w:rPr>
          <w:b/>
          <w:bCs/>
          <w:sz w:val="36"/>
          <w:szCs w:val="36"/>
        </w:rPr>
        <w:t xml:space="preserve"> a Success in </w:t>
      </w:r>
      <w:r w:rsidR="00D300BB">
        <w:rPr>
          <w:b/>
          <w:bCs/>
          <w:sz w:val="36"/>
          <w:szCs w:val="36"/>
        </w:rPr>
        <w:t>Colleton County:</w:t>
      </w:r>
      <w:r>
        <w:rPr>
          <w:b/>
          <w:bCs/>
          <w:sz w:val="36"/>
          <w:szCs w:val="36"/>
        </w:rPr>
        <w:t xml:space="preserve"> Thanks to Voters, Poll Workers, &amp; Election Officials </w:t>
      </w:r>
    </w:p>
    <w:p w14:paraId="3706CCB4" w14:textId="6A26478E" w:rsidR="004531C9" w:rsidRDefault="004C32E7">
      <w:r>
        <w:rPr>
          <w:b/>
          <w:bCs/>
        </w:rPr>
        <w:t>Colleton County,</w:t>
      </w:r>
      <w:bookmarkStart w:id="0" w:name="_GoBack"/>
      <w:bookmarkEnd w:id="0"/>
      <w:r w:rsidR="004531C9" w:rsidRPr="004531C9">
        <w:rPr>
          <w:b/>
          <w:bCs/>
        </w:rPr>
        <w:t xml:space="preserve"> </w:t>
      </w:r>
      <w:r w:rsidR="00D300BB">
        <w:rPr>
          <w:b/>
          <w:bCs/>
        </w:rPr>
        <w:t>July 15</w:t>
      </w:r>
      <w:r w:rsidR="004531C9" w:rsidRPr="004531C9">
        <w:rPr>
          <w:b/>
          <w:bCs/>
        </w:rPr>
        <w:t>, 2026</w:t>
      </w:r>
      <w:r w:rsidR="004531C9">
        <w:t xml:space="preserve">- The </w:t>
      </w:r>
      <w:r w:rsidR="00D300BB">
        <w:t>Colleton County</w:t>
      </w:r>
      <w:r w:rsidR="00207826">
        <w:t xml:space="preserve"> </w:t>
      </w:r>
      <w:r w:rsidR="004531C9">
        <w:t xml:space="preserve">Voter Registration and Elections Office </w:t>
      </w:r>
      <w:r w:rsidR="001C0851">
        <w:t>is celebrating the success of the June Statewide Primar</w:t>
      </w:r>
      <w:r w:rsidR="00D300BB">
        <w:t>y and Runoff</w:t>
      </w:r>
      <w:r w:rsidR="001C0851">
        <w:t xml:space="preserve"> and thanks all poll workers, and election officials who helped ensure voting ran smoothly throughout the county. </w:t>
      </w:r>
    </w:p>
    <w:p w14:paraId="1DA26FCF" w14:textId="09ABC113" w:rsidR="004531C9" w:rsidRDefault="004531C9">
      <w:r>
        <w:t xml:space="preserve">“Every election is a team </w:t>
      </w:r>
      <w:r w:rsidR="00963ECB">
        <w:t>effort,</w:t>
      </w:r>
      <w:r>
        <w:t xml:space="preserve"> and our office is grateful to work </w:t>
      </w:r>
      <w:r w:rsidR="00D300BB">
        <w:t xml:space="preserve">with </w:t>
      </w:r>
      <w:r>
        <w:t>so many dedicated poll workers, and election officials who share our commi</w:t>
      </w:r>
      <w:r w:rsidR="00963ECB">
        <w:t xml:space="preserve">tment </w:t>
      </w:r>
      <w:r>
        <w:t xml:space="preserve">to conducting fair, secure, and accessible elections,” said </w:t>
      </w:r>
      <w:r w:rsidR="00D300BB">
        <w:t>Angela Upchurch</w:t>
      </w:r>
      <w:r w:rsidR="00682CC4">
        <w:t xml:space="preserve">, Director of </w:t>
      </w:r>
      <w:r w:rsidR="00207826">
        <w:t xml:space="preserve">the </w:t>
      </w:r>
      <w:r w:rsidR="00D300BB">
        <w:t>Colleton County</w:t>
      </w:r>
      <w:r w:rsidR="00207826">
        <w:t xml:space="preserve"> Voter Registration and Elections Office. </w:t>
      </w:r>
      <w:r w:rsidR="00D300BB">
        <w:t>“We look forward to working with them again very soon.”</w:t>
      </w:r>
    </w:p>
    <w:p w14:paraId="4C5ED84C" w14:textId="77777777" w:rsidR="004531C9" w:rsidRPr="004531C9" w:rsidRDefault="004531C9">
      <w:pPr>
        <w:rPr>
          <w:sz w:val="36"/>
          <w:szCs w:val="36"/>
        </w:rPr>
      </w:pPr>
    </w:p>
    <w:sectPr w:rsidR="004531C9" w:rsidRPr="00453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9"/>
    <w:rsid w:val="000C3A6A"/>
    <w:rsid w:val="001C0851"/>
    <w:rsid w:val="00207826"/>
    <w:rsid w:val="00257F0A"/>
    <w:rsid w:val="004531C9"/>
    <w:rsid w:val="004C32E7"/>
    <w:rsid w:val="005C4269"/>
    <w:rsid w:val="00674726"/>
    <w:rsid w:val="00682CC4"/>
    <w:rsid w:val="00963ECB"/>
    <w:rsid w:val="00BB5F36"/>
    <w:rsid w:val="00C240B8"/>
    <w:rsid w:val="00D300BB"/>
    <w:rsid w:val="00DC759B"/>
    <w:rsid w:val="00E8721E"/>
    <w:rsid w:val="00F2669D"/>
    <w:rsid w:val="00F34443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38F4"/>
  <w15:chartTrackingRefBased/>
  <w15:docId w15:val="{1203B424-3117-4BB1-AB38-660280C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1C9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Sydni</dc:creator>
  <cp:keywords/>
  <dc:description/>
  <cp:lastModifiedBy>Angela Upchurch</cp:lastModifiedBy>
  <cp:revision>3</cp:revision>
  <cp:lastPrinted>2026-07-15T14:38:00Z</cp:lastPrinted>
  <dcterms:created xsi:type="dcterms:W3CDTF">2026-07-15T14:39:00Z</dcterms:created>
  <dcterms:modified xsi:type="dcterms:W3CDTF">2026-07-15T20:34:00Z</dcterms:modified>
</cp:coreProperties>
</file>